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CB" w:rsidRDefault="00D201CB" w:rsidP="00016ED2">
      <w:pPr>
        <w:framePr w:hSpace="180" w:wrap="notBeside" w:vAnchor="text" w:hAnchor="page" w:x="5671" w:y="22"/>
        <w:jc w:val="right"/>
        <w:rPr>
          <w:b/>
          <w:noProof/>
          <w:sz w:val="22"/>
        </w:rPr>
      </w:pPr>
    </w:p>
    <w:p w:rsidR="003E16BF" w:rsidRDefault="005D673E" w:rsidP="005D673E">
      <w:pPr>
        <w:ind w:left="5664"/>
        <w:jc w:val="both"/>
        <w:rPr>
          <w:sz w:val="20"/>
        </w:rPr>
      </w:pPr>
      <w:r>
        <w:rPr>
          <w:sz w:val="20"/>
        </w:rPr>
        <w:t xml:space="preserve">     </w:t>
      </w:r>
    </w:p>
    <w:p w:rsidR="005D673E" w:rsidRPr="00C0714E" w:rsidRDefault="005D673E" w:rsidP="003E16BF">
      <w:pPr>
        <w:jc w:val="both"/>
        <w:rPr>
          <w:szCs w:val="24"/>
        </w:rPr>
      </w:pPr>
    </w:p>
    <w:p w:rsidR="003E16BF" w:rsidRDefault="003E16BF" w:rsidP="008D3752">
      <w:pPr>
        <w:pStyle w:val="1"/>
        <w:spacing w:before="90"/>
        <w:ind w:left="2779" w:right="2790"/>
        <w:jc w:val="center"/>
      </w:pPr>
    </w:p>
    <w:p w:rsidR="008D3752" w:rsidRDefault="008D3752" w:rsidP="00A11839">
      <w:pPr>
        <w:pStyle w:val="1"/>
        <w:spacing w:before="90"/>
        <w:ind w:left="2779" w:right="2790"/>
        <w:jc w:val="center"/>
      </w:pPr>
      <w:r w:rsidRPr="009F1D5A">
        <w:t>ПОЛОЖЕНИЕ</w:t>
      </w:r>
    </w:p>
    <w:p w:rsidR="00A31A77" w:rsidRDefault="00A31A77" w:rsidP="00A31A77">
      <w:pPr>
        <w:jc w:val="center"/>
        <w:rPr>
          <w:b/>
        </w:rPr>
      </w:pPr>
      <w:r w:rsidRPr="00A31A77">
        <w:rPr>
          <w:b/>
        </w:rPr>
        <w:t>о проведении</w:t>
      </w:r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интеллектуального </w:t>
      </w:r>
      <w:proofErr w:type="spellStart"/>
      <w:r>
        <w:rPr>
          <w:b/>
        </w:rPr>
        <w:t>квеста</w:t>
      </w:r>
      <w:proofErr w:type="spellEnd"/>
      <w:r>
        <w:rPr>
          <w:b/>
        </w:rPr>
        <w:t xml:space="preserve"> </w:t>
      </w:r>
    </w:p>
    <w:p w:rsidR="00A31A77" w:rsidRDefault="00A31A77" w:rsidP="00A31A77">
      <w:pPr>
        <w:jc w:val="center"/>
        <w:rPr>
          <w:b/>
        </w:rPr>
      </w:pPr>
      <w:r>
        <w:rPr>
          <w:b/>
        </w:rPr>
        <w:t>«МИФ: математика, информатика, физика!»</w:t>
      </w:r>
    </w:p>
    <w:p w:rsidR="003605D3" w:rsidRPr="00DC1C4B" w:rsidRDefault="003605D3" w:rsidP="00A11839">
      <w:pPr>
        <w:jc w:val="both"/>
      </w:pP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11"/>
        </w:tabs>
        <w:ind w:left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9F1D5A">
        <w:rPr>
          <w:b/>
          <w:color w:val="000000"/>
          <w:sz w:val="24"/>
          <w:szCs w:val="24"/>
        </w:rPr>
        <w:t>Общие положения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11"/>
        </w:tabs>
        <w:jc w:val="both"/>
        <w:rPr>
          <w:color w:val="000000"/>
          <w:sz w:val="24"/>
          <w:szCs w:val="24"/>
        </w:rPr>
      </w:pP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  <w:r w:rsidRPr="00872FDC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.</w:t>
      </w:r>
      <w:r w:rsidRPr="00872FDC">
        <w:rPr>
          <w:sz w:val="24"/>
          <w:szCs w:val="24"/>
        </w:rPr>
        <w:t xml:space="preserve"> Интеллектуальный квест</w:t>
      </w:r>
      <w:r w:rsidRPr="00872FDC">
        <w:rPr>
          <w:color w:val="000000"/>
          <w:sz w:val="24"/>
          <w:szCs w:val="24"/>
        </w:rPr>
        <w:t xml:space="preserve"> </w:t>
      </w:r>
      <w:r w:rsidR="003605D3">
        <w:rPr>
          <w:sz w:val="26"/>
          <w:szCs w:val="26"/>
        </w:rPr>
        <w:t>«МИФ: математика, информатика, физика!»</w:t>
      </w:r>
      <w:r w:rsidR="003605D3" w:rsidRPr="00D65C9F">
        <w:rPr>
          <w:sz w:val="26"/>
          <w:szCs w:val="26"/>
        </w:rPr>
        <w:t xml:space="preserve"> </w:t>
      </w:r>
      <w:r w:rsidRPr="00872FDC">
        <w:rPr>
          <w:color w:val="000000"/>
          <w:sz w:val="24"/>
          <w:szCs w:val="24"/>
        </w:rPr>
        <w:t>(далее – Квест) проводится муниципальным учреждением «Муниципальный центр оценки качества образования» Энгельсского муниципального района Саратовской области, муниципальным образовательным учреждением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области.</w:t>
      </w: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7"/>
        </w:tabs>
        <w:ind w:firstLine="709"/>
        <w:jc w:val="both"/>
        <w:rPr>
          <w:color w:val="000000"/>
          <w:sz w:val="24"/>
          <w:szCs w:val="24"/>
        </w:rPr>
      </w:pPr>
      <w:r w:rsidRPr="00872FDC">
        <w:rPr>
          <w:b/>
          <w:color w:val="000000"/>
          <w:sz w:val="24"/>
          <w:szCs w:val="24"/>
        </w:rPr>
        <w:t>1.2.</w:t>
      </w:r>
      <w:r w:rsidRPr="00872FDC">
        <w:rPr>
          <w:color w:val="000000"/>
          <w:sz w:val="24"/>
          <w:szCs w:val="24"/>
        </w:rPr>
        <w:t xml:space="preserve"> Настоящее Положение определяет цели и задачи </w:t>
      </w:r>
      <w:proofErr w:type="spellStart"/>
      <w:r w:rsidR="00961044">
        <w:rPr>
          <w:color w:val="000000"/>
          <w:sz w:val="24"/>
          <w:szCs w:val="24"/>
        </w:rPr>
        <w:t>Квеста</w:t>
      </w:r>
      <w:proofErr w:type="spellEnd"/>
      <w:r w:rsidR="00D96811">
        <w:rPr>
          <w:color w:val="000000"/>
          <w:sz w:val="24"/>
          <w:szCs w:val="24"/>
        </w:rPr>
        <w:t>, участников</w:t>
      </w:r>
      <w:r w:rsidRPr="00872FDC">
        <w:rPr>
          <w:color w:val="000000"/>
          <w:sz w:val="24"/>
          <w:szCs w:val="24"/>
        </w:rPr>
        <w:t>, порядок рассмотрения представленных материалов и награждение победителей.</w:t>
      </w: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7"/>
        </w:tabs>
        <w:ind w:firstLine="709"/>
        <w:jc w:val="both"/>
        <w:rPr>
          <w:color w:val="000000"/>
          <w:sz w:val="24"/>
          <w:szCs w:val="24"/>
        </w:rPr>
      </w:pPr>
      <w:r w:rsidRPr="00872FDC">
        <w:rPr>
          <w:b/>
          <w:color w:val="1A1A1A"/>
          <w:sz w:val="24"/>
          <w:szCs w:val="24"/>
        </w:rPr>
        <w:t>1.3.</w:t>
      </w:r>
      <w:r w:rsidRPr="00872FDC">
        <w:rPr>
          <w:color w:val="1A1A1A"/>
          <w:sz w:val="24"/>
          <w:szCs w:val="24"/>
        </w:rPr>
        <w:t xml:space="preserve"> Квест (с англ. </w:t>
      </w:r>
      <w:proofErr w:type="spellStart"/>
      <w:r w:rsidRPr="00872FDC">
        <w:rPr>
          <w:color w:val="1A1A1A"/>
          <w:sz w:val="24"/>
          <w:szCs w:val="24"/>
        </w:rPr>
        <w:t>Quest</w:t>
      </w:r>
      <w:proofErr w:type="spellEnd"/>
      <w:r w:rsidRPr="00872FDC">
        <w:rPr>
          <w:color w:val="1A1A1A"/>
          <w:sz w:val="24"/>
          <w:szCs w:val="24"/>
        </w:rPr>
        <w:t xml:space="preserve"> — «поиск, поиск приключений») – пешая командная игра, которая включает в себя движение по маршруту, на котором расположены игровые точки.</w:t>
      </w: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7"/>
        </w:tabs>
        <w:ind w:firstLine="709"/>
        <w:jc w:val="both"/>
        <w:rPr>
          <w:color w:val="000000"/>
          <w:sz w:val="24"/>
          <w:szCs w:val="24"/>
        </w:rPr>
      </w:pPr>
      <w:r w:rsidRPr="00872FDC">
        <w:rPr>
          <w:b/>
          <w:color w:val="1A1A1A"/>
          <w:sz w:val="24"/>
          <w:szCs w:val="24"/>
        </w:rPr>
        <w:t>1.4.</w:t>
      </w:r>
      <w:r w:rsidRPr="00872FDC">
        <w:rPr>
          <w:color w:val="1A1A1A"/>
          <w:sz w:val="24"/>
          <w:szCs w:val="24"/>
        </w:rPr>
        <w:t xml:space="preserve"> На каждой игровой точке команде будут предложены задания различного характера – творческие, логические и т.п.</w:t>
      </w: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7"/>
        </w:tabs>
        <w:ind w:firstLine="709"/>
        <w:jc w:val="both"/>
        <w:rPr>
          <w:color w:val="000000"/>
          <w:sz w:val="24"/>
          <w:szCs w:val="24"/>
        </w:rPr>
      </w:pPr>
      <w:r w:rsidRPr="00872FDC">
        <w:rPr>
          <w:b/>
          <w:color w:val="1A1A1A"/>
          <w:sz w:val="24"/>
          <w:szCs w:val="24"/>
        </w:rPr>
        <w:t>1.5.</w:t>
      </w:r>
      <w:r w:rsidRPr="00872FDC">
        <w:rPr>
          <w:color w:val="1A1A1A"/>
          <w:sz w:val="24"/>
          <w:szCs w:val="24"/>
        </w:rPr>
        <w:t xml:space="preserve"> Побеждает команда, прошедшая весь маршрут и набравшая наибольшее количество баллов.</w:t>
      </w:r>
    </w:p>
    <w:p w:rsidR="008D3752" w:rsidRPr="00872FDC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4"/>
          <w:szCs w:val="24"/>
        </w:rPr>
      </w:pPr>
    </w:p>
    <w:p w:rsidR="008D3752" w:rsidRDefault="008D3752" w:rsidP="008D3752">
      <w:pPr>
        <w:pStyle w:val="1"/>
        <w:tabs>
          <w:tab w:val="left" w:pos="3889"/>
        </w:tabs>
        <w:ind w:left="709"/>
        <w:jc w:val="center"/>
      </w:pPr>
      <w:r>
        <w:t xml:space="preserve">2. </w:t>
      </w:r>
      <w:r w:rsidRPr="009F1D5A">
        <w:t>Цель и задачи Конкурса</w:t>
      </w:r>
    </w:p>
    <w:p w:rsidR="003605D3" w:rsidRPr="003605D3" w:rsidRDefault="003605D3" w:rsidP="003605D3"/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363EE">
        <w:rPr>
          <w:b/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Pr="009F1D5A">
        <w:rPr>
          <w:color w:val="000000"/>
          <w:sz w:val="24"/>
          <w:szCs w:val="24"/>
        </w:rPr>
        <w:t xml:space="preserve">Квест </w:t>
      </w:r>
      <w:proofErr w:type="gramStart"/>
      <w:r w:rsidRPr="009F1D5A">
        <w:rPr>
          <w:color w:val="000000"/>
          <w:sz w:val="24"/>
          <w:szCs w:val="24"/>
        </w:rPr>
        <w:t>направлен</w:t>
      </w:r>
      <w:proofErr w:type="gramEnd"/>
      <w:r w:rsidRPr="009F1D5A">
        <w:rPr>
          <w:color w:val="000000"/>
          <w:sz w:val="24"/>
          <w:szCs w:val="24"/>
        </w:rPr>
        <w:t xml:space="preserve"> на развитие творческих способностей </w:t>
      </w:r>
      <w:r w:rsidR="00232D95">
        <w:rPr>
          <w:color w:val="000000"/>
          <w:sz w:val="24"/>
          <w:szCs w:val="24"/>
        </w:rPr>
        <w:t>об</w:t>
      </w:r>
      <w:r w:rsidRPr="009F1D5A">
        <w:rPr>
          <w:color w:val="000000"/>
          <w:sz w:val="24"/>
          <w:szCs w:val="24"/>
        </w:rPr>
        <w:t>уча</w:t>
      </w:r>
      <w:r w:rsidR="00232D95">
        <w:rPr>
          <w:color w:val="000000"/>
          <w:sz w:val="24"/>
          <w:szCs w:val="24"/>
        </w:rPr>
        <w:t>ю</w:t>
      </w:r>
      <w:r w:rsidRPr="009F1D5A">
        <w:rPr>
          <w:color w:val="000000"/>
          <w:sz w:val="24"/>
          <w:szCs w:val="24"/>
        </w:rPr>
        <w:t xml:space="preserve">щихся, стимулирование интереса к изучению математики, информатики и физики, повышения уровня функциональной грамотности </w:t>
      </w:r>
      <w:r w:rsidR="00232D95">
        <w:rPr>
          <w:color w:val="000000"/>
          <w:sz w:val="24"/>
          <w:szCs w:val="24"/>
        </w:rPr>
        <w:t>об</w:t>
      </w:r>
      <w:r w:rsidRPr="009F1D5A">
        <w:rPr>
          <w:color w:val="000000"/>
          <w:sz w:val="24"/>
          <w:szCs w:val="24"/>
        </w:rPr>
        <w:t>уча</w:t>
      </w:r>
      <w:r w:rsidR="00232D95">
        <w:rPr>
          <w:color w:val="000000"/>
          <w:sz w:val="24"/>
          <w:szCs w:val="24"/>
        </w:rPr>
        <w:t>ю</w:t>
      </w:r>
      <w:r w:rsidRPr="009F1D5A">
        <w:rPr>
          <w:color w:val="000000"/>
          <w:sz w:val="24"/>
          <w:szCs w:val="24"/>
        </w:rPr>
        <w:t>щихся.</w:t>
      </w:r>
    </w:p>
    <w:p w:rsidR="008D3752" w:rsidRPr="00961044" w:rsidRDefault="008D3752" w:rsidP="008D3752">
      <w:pPr>
        <w:pStyle w:val="1"/>
        <w:spacing w:before="3"/>
        <w:ind w:firstLine="709"/>
        <w:rPr>
          <w:b w:val="0"/>
          <w:sz w:val="24"/>
          <w:szCs w:val="24"/>
        </w:rPr>
      </w:pPr>
      <w:r w:rsidRPr="00961044">
        <w:rPr>
          <w:sz w:val="24"/>
          <w:szCs w:val="24"/>
        </w:rPr>
        <w:t>2.2.</w:t>
      </w:r>
      <w:r w:rsidRPr="00961044">
        <w:rPr>
          <w:b w:val="0"/>
          <w:sz w:val="24"/>
          <w:szCs w:val="24"/>
        </w:rPr>
        <w:t xml:space="preserve"> Задачи конкурса:</w:t>
      </w:r>
    </w:p>
    <w:p w:rsidR="008D3752" w:rsidRPr="003605D3" w:rsidRDefault="008D3752" w:rsidP="003605D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 xml:space="preserve">формирование устойчивого интереса у </w:t>
      </w:r>
      <w:r w:rsidR="003605D3">
        <w:rPr>
          <w:rFonts w:ascii="Times New Roman" w:hAnsi="Times New Roman"/>
          <w:color w:val="1A1A1A"/>
          <w:sz w:val="24"/>
          <w:szCs w:val="24"/>
        </w:rPr>
        <w:t>об</w:t>
      </w:r>
      <w:r w:rsidRPr="00DC1C4B">
        <w:rPr>
          <w:rFonts w:ascii="Times New Roman" w:hAnsi="Times New Roman"/>
          <w:color w:val="1A1A1A"/>
          <w:sz w:val="24"/>
          <w:szCs w:val="24"/>
        </w:rPr>
        <w:t>уча</w:t>
      </w:r>
      <w:r w:rsidR="003605D3">
        <w:rPr>
          <w:rFonts w:ascii="Times New Roman" w:hAnsi="Times New Roman"/>
          <w:color w:val="1A1A1A"/>
          <w:sz w:val="24"/>
          <w:szCs w:val="24"/>
        </w:rPr>
        <w:t>ю</w:t>
      </w:r>
      <w:r w:rsidRPr="00DC1C4B">
        <w:rPr>
          <w:rFonts w:ascii="Times New Roman" w:hAnsi="Times New Roman"/>
          <w:color w:val="1A1A1A"/>
          <w:sz w:val="24"/>
          <w:szCs w:val="24"/>
        </w:rPr>
        <w:t>щихся к изучению предметов</w:t>
      </w:r>
      <w:r w:rsidR="003605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605D3">
        <w:rPr>
          <w:rFonts w:ascii="Times New Roman" w:hAnsi="Times New Roman"/>
          <w:color w:val="1A1A1A"/>
          <w:sz w:val="24"/>
          <w:szCs w:val="24"/>
        </w:rPr>
        <w:t>математики, физики и информатики;</w:t>
      </w:r>
    </w:p>
    <w:p w:rsidR="008D3752" w:rsidRPr="000535E9" w:rsidRDefault="008D3752" w:rsidP="000535E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>создание условий для практического применения приобретенных</w:t>
      </w:r>
      <w:r w:rsidR="000535E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535E9">
        <w:rPr>
          <w:rFonts w:ascii="Times New Roman" w:hAnsi="Times New Roman"/>
          <w:color w:val="1A1A1A"/>
          <w:sz w:val="24"/>
          <w:szCs w:val="24"/>
        </w:rPr>
        <w:t>знаний, умений и навыков;</w:t>
      </w:r>
    </w:p>
    <w:p w:rsidR="008D3752" w:rsidRPr="00DC1C4B" w:rsidRDefault="008D3752" w:rsidP="008D3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 xml:space="preserve">развитие индивидуальных творческих способностей </w:t>
      </w:r>
      <w:r w:rsidR="000535E9">
        <w:rPr>
          <w:rFonts w:ascii="Times New Roman" w:hAnsi="Times New Roman"/>
          <w:color w:val="1A1A1A"/>
          <w:sz w:val="24"/>
          <w:szCs w:val="24"/>
        </w:rPr>
        <w:t>об</w:t>
      </w:r>
      <w:r w:rsidRPr="00DC1C4B">
        <w:rPr>
          <w:rFonts w:ascii="Times New Roman" w:hAnsi="Times New Roman"/>
          <w:color w:val="1A1A1A"/>
          <w:sz w:val="24"/>
          <w:szCs w:val="24"/>
        </w:rPr>
        <w:t>уча</w:t>
      </w:r>
      <w:r w:rsidR="000535E9">
        <w:rPr>
          <w:rFonts w:ascii="Times New Roman" w:hAnsi="Times New Roman"/>
          <w:color w:val="1A1A1A"/>
          <w:sz w:val="24"/>
          <w:szCs w:val="24"/>
        </w:rPr>
        <w:t>ю</w:t>
      </w:r>
      <w:r w:rsidRPr="00DC1C4B">
        <w:rPr>
          <w:rFonts w:ascii="Times New Roman" w:hAnsi="Times New Roman"/>
          <w:color w:val="1A1A1A"/>
          <w:sz w:val="24"/>
          <w:szCs w:val="24"/>
        </w:rPr>
        <w:t>щихся,</w:t>
      </w:r>
    </w:p>
    <w:p w:rsidR="008D3752" w:rsidRPr="00DC1C4B" w:rsidRDefault="008D3752" w:rsidP="008D3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 xml:space="preserve">упрочение контактов среди </w:t>
      </w:r>
      <w:r w:rsidR="000535E9">
        <w:rPr>
          <w:rFonts w:ascii="Times New Roman" w:hAnsi="Times New Roman"/>
          <w:color w:val="1A1A1A"/>
          <w:sz w:val="24"/>
          <w:szCs w:val="24"/>
        </w:rPr>
        <w:t>об</w:t>
      </w:r>
      <w:r w:rsidRPr="00DC1C4B">
        <w:rPr>
          <w:rFonts w:ascii="Times New Roman" w:hAnsi="Times New Roman"/>
          <w:color w:val="1A1A1A"/>
          <w:sz w:val="24"/>
          <w:szCs w:val="24"/>
        </w:rPr>
        <w:t>уча</w:t>
      </w:r>
      <w:r w:rsidR="000535E9">
        <w:rPr>
          <w:rFonts w:ascii="Times New Roman" w:hAnsi="Times New Roman"/>
          <w:color w:val="1A1A1A"/>
          <w:sz w:val="24"/>
          <w:szCs w:val="24"/>
        </w:rPr>
        <w:t>ю</w:t>
      </w:r>
      <w:r w:rsidRPr="00DC1C4B">
        <w:rPr>
          <w:rFonts w:ascii="Times New Roman" w:hAnsi="Times New Roman"/>
          <w:color w:val="1A1A1A"/>
          <w:sz w:val="24"/>
          <w:szCs w:val="24"/>
        </w:rPr>
        <w:t>щихся школ на основе доброжелательных отношений, взаимовыручки и взаимопонимания;</w:t>
      </w:r>
    </w:p>
    <w:p w:rsidR="008D3752" w:rsidRPr="00DC1C4B" w:rsidRDefault="008D3752" w:rsidP="008D3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>формирование умений выполнять задания данные в нест</w:t>
      </w:r>
      <w:r w:rsidR="000535E9">
        <w:rPr>
          <w:rFonts w:ascii="Times New Roman" w:hAnsi="Times New Roman"/>
          <w:color w:val="1A1A1A"/>
          <w:sz w:val="24"/>
          <w:szCs w:val="24"/>
        </w:rPr>
        <w:t>андартной форме</w:t>
      </w:r>
      <w:r w:rsidRPr="00DC1C4B">
        <w:rPr>
          <w:rFonts w:ascii="Times New Roman" w:hAnsi="Times New Roman"/>
          <w:color w:val="1A1A1A"/>
          <w:sz w:val="24"/>
          <w:szCs w:val="24"/>
        </w:rPr>
        <w:t>;</w:t>
      </w:r>
    </w:p>
    <w:p w:rsidR="008D3752" w:rsidRPr="00DC1C4B" w:rsidRDefault="008D3752" w:rsidP="008D3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>развитие логического мышления;</w:t>
      </w:r>
    </w:p>
    <w:p w:rsidR="008D3752" w:rsidRPr="00DC1C4B" w:rsidRDefault="008D3752" w:rsidP="008D3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4"/>
          <w:szCs w:val="24"/>
        </w:rPr>
      </w:pPr>
      <w:r w:rsidRPr="00DC1C4B">
        <w:rPr>
          <w:rFonts w:ascii="Times New Roman" w:hAnsi="Times New Roman"/>
          <w:color w:val="1A1A1A"/>
          <w:sz w:val="24"/>
          <w:szCs w:val="24"/>
        </w:rPr>
        <w:t>приобщение учащихся к позитивным в своей направленности формам</w:t>
      </w:r>
      <w:r w:rsidR="00232D95">
        <w:rPr>
          <w:rFonts w:ascii="Times New Roman" w:hAnsi="Times New Roman"/>
          <w:color w:val="1A1A1A"/>
          <w:sz w:val="24"/>
          <w:szCs w:val="24"/>
        </w:rPr>
        <w:t>.</w:t>
      </w:r>
    </w:p>
    <w:p w:rsidR="008D3752" w:rsidRPr="00DC1C4B" w:rsidRDefault="008D3752" w:rsidP="008D3752">
      <w:pPr>
        <w:shd w:val="clear" w:color="auto" w:fill="FFFFFF"/>
        <w:ind w:firstLine="709"/>
        <w:rPr>
          <w:color w:val="1A1A1A"/>
          <w:szCs w:val="24"/>
        </w:rPr>
      </w:pPr>
    </w:p>
    <w:p w:rsidR="008D3752" w:rsidRPr="0000169B" w:rsidRDefault="008D3752" w:rsidP="008D3752">
      <w:pPr>
        <w:pStyle w:val="1"/>
        <w:tabs>
          <w:tab w:val="left" w:pos="4026"/>
        </w:tabs>
        <w:spacing w:before="1"/>
        <w:ind w:left="709"/>
        <w:jc w:val="center"/>
      </w:pPr>
      <w:r>
        <w:t xml:space="preserve">3. </w:t>
      </w:r>
      <w:r w:rsidRPr="009F1D5A">
        <w:t>Участники Конкурса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363EE">
        <w:rPr>
          <w:b/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 xml:space="preserve">. </w:t>
      </w:r>
      <w:r w:rsidRPr="009F1D5A">
        <w:rPr>
          <w:color w:val="000000"/>
          <w:sz w:val="24"/>
          <w:szCs w:val="24"/>
        </w:rPr>
        <w:t xml:space="preserve">В конкурсе могут принимать участие </w:t>
      </w:r>
      <w:proofErr w:type="gramStart"/>
      <w:r w:rsidRPr="009F1D5A">
        <w:rPr>
          <w:color w:val="000000"/>
          <w:sz w:val="24"/>
          <w:szCs w:val="24"/>
        </w:rPr>
        <w:t>обучающиеся</w:t>
      </w:r>
      <w:proofErr w:type="gramEnd"/>
      <w:r w:rsidRPr="009F1D5A">
        <w:rPr>
          <w:color w:val="000000"/>
          <w:sz w:val="24"/>
          <w:szCs w:val="24"/>
        </w:rPr>
        <w:t xml:space="preserve"> 8 классов общеобразовательных организаций. 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 w:rsidRPr="00F363EE">
        <w:rPr>
          <w:b/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</w:t>
      </w:r>
      <w:r w:rsidRPr="009F1D5A">
        <w:rPr>
          <w:color w:val="000000"/>
          <w:sz w:val="24"/>
          <w:szCs w:val="24"/>
        </w:rPr>
        <w:t xml:space="preserve">К участию в </w:t>
      </w:r>
      <w:proofErr w:type="spellStart"/>
      <w:r w:rsidRPr="009F1D5A">
        <w:rPr>
          <w:color w:val="000000"/>
          <w:sz w:val="24"/>
          <w:szCs w:val="24"/>
        </w:rPr>
        <w:t>квесте</w:t>
      </w:r>
      <w:proofErr w:type="spellEnd"/>
      <w:r w:rsidRPr="009F1D5A">
        <w:rPr>
          <w:color w:val="000000"/>
          <w:sz w:val="24"/>
          <w:szCs w:val="24"/>
        </w:rPr>
        <w:t xml:space="preserve"> допускается по 1 команде от образовательной организации (команда 5 чел.)</w:t>
      </w:r>
    </w:p>
    <w:p w:rsidR="005D673E" w:rsidRDefault="008D3752" w:rsidP="007415EF">
      <w:pPr>
        <w:ind w:firstLine="709"/>
      </w:pPr>
      <w:r w:rsidRPr="00F363EE">
        <w:rPr>
          <w:b/>
          <w:color w:val="000000"/>
          <w:szCs w:val="24"/>
        </w:rPr>
        <w:t>3.3.</w:t>
      </w:r>
      <w:r>
        <w:rPr>
          <w:color w:val="000000"/>
          <w:szCs w:val="24"/>
        </w:rPr>
        <w:t xml:space="preserve"> </w:t>
      </w:r>
      <w:r w:rsidR="00D96811">
        <w:rPr>
          <w:color w:val="000000"/>
          <w:szCs w:val="24"/>
        </w:rPr>
        <w:t xml:space="preserve">Для участия в </w:t>
      </w:r>
      <w:proofErr w:type="spellStart"/>
      <w:r w:rsidR="00D96811">
        <w:rPr>
          <w:color w:val="000000"/>
          <w:szCs w:val="24"/>
        </w:rPr>
        <w:t>К</w:t>
      </w:r>
      <w:r w:rsidRPr="009F1D5A">
        <w:rPr>
          <w:color w:val="000000"/>
          <w:szCs w:val="24"/>
        </w:rPr>
        <w:t>весте</w:t>
      </w:r>
      <w:proofErr w:type="spellEnd"/>
      <w:r w:rsidRPr="009F1D5A">
        <w:rPr>
          <w:color w:val="000000"/>
          <w:szCs w:val="24"/>
        </w:rPr>
        <w:t xml:space="preserve"> заполняется </w:t>
      </w:r>
      <w:proofErr w:type="spellStart"/>
      <w:r w:rsidRPr="009F1D5A">
        <w:rPr>
          <w:color w:val="000000"/>
          <w:szCs w:val="24"/>
        </w:rPr>
        <w:t>онлайн-заявка</w:t>
      </w:r>
      <w:proofErr w:type="spellEnd"/>
      <w:r w:rsidRPr="009F1D5A">
        <w:rPr>
          <w:color w:val="000000"/>
          <w:szCs w:val="24"/>
        </w:rPr>
        <w:t xml:space="preserve"> (в онл</w:t>
      </w:r>
      <w:r w:rsidR="00D96811">
        <w:rPr>
          <w:color w:val="000000"/>
          <w:szCs w:val="24"/>
        </w:rPr>
        <w:t xml:space="preserve">айн таблице) в срок до </w:t>
      </w:r>
      <w:r w:rsidR="007415EF">
        <w:rPr>
          <w:color w:val="000000"/>
          <w:szCs w:val="24"/>
        </w:rPr>
        <w:t>10</w:t>
      </w:r>
      <w:r w:rsidR="00D96811">
        <w:rPr>
          <w:color w:val="000000"/>
          <w:szCs w:val="24"/>
        </w:rPr>
        <w:t>.02.202</w:t>
      </w:r>
      <w:r w:rsidR="004E26BA">
        <w:rPr>
          <w:color w:val="000000"/>
          <w:szCs w:val="24"/>
        </w:rPr>
        <w:t>5</w:t>
      </w:r>
      <w:r w:rsidRPr="009F1D5A">
        <w:rPr>
          <w:color w:val="000000"/>
          <w:szCs w:val="24"/>
        </w:rPr>
        <w:t xml:space="preserve"> года (включительно). Ссылка на таблицу </w:t>
      </w:r>
      <w:hyperlink r:id="rId5" w:tgtFrame="_blank" w:history="1">
        <w:r w:rsidR="005D673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https://docs.google.com/spreadsheets/d/1fZCaewLK2bR4ypO3Xrv40DnKbQLzobfMbrLNk2BMWh8/edit?usp=sharing</w:t>
        </w:r>
      </w:hyperlink>
    </w:p>
    <w:p w:rsidR="000162C8" w:rsidRDefault="000162C8" w:rsidP="00D9681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jc w:val="both"/>
        <w:rPr>
          <w:color w:val="000000"/>
          <w:sz w:val="24"/>
          <w:szCs w:val="24"/>
        </w:rPr>
      </w:pPr>
    </w:p>
    <w:p w:rsidR="000162C8" w:rsidRDefault="000162C8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</w:p>
    <w:p w:rsidR="000162C8" w:rsidRDefault="000162C8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009650" cy="1009650"/>
            <wp:effectExtent l="19050" t="0" r="0" b="0"/>
            <wp:docPr id="2" name="Рисунок 1" descr="C:\Users\Любовь\Downloads\202401191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2024011912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C8" w:rsidRDefault="000162C8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</w:p>
    <w:p w:rsidR="000162C8" w:rsidRDefault="000162C8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  <w:r w:rsidRPr="00F363EE">
        <w:rPr>
          <w:b/>
          <w:color w:val="1A1A1A"/>
          <w:sz w:val="24"/>
          <w:szCs w:val="24"/>
        </w:rPr>
        <w:t>3.4.</w:t>
      </w:r>
      <w:r>
        <w:rPr>
          <w:color w:val="1A1A1A"/>
          <w:sz w:val="24"/>
          <w:szCs w:val="24"/>
        </w:rPr>
        <w:t xml:space="preserve"> </w:t>
      </w:r>
      <w:r w:rsidRPr="009F1D5A">
        <w:rPr>
          <w:color w:val="1A1A1A"/>
          <w:sz w:val="24"/>
          <w:szCs w:val="24"/>
        </w:rPr>
        <w:t xml:space="preserve">Общее руководство подготовкой, организацией и проведением </w:t>
      </w:r>
      <w:proofErr w:type="spellStart"/>
      <w:r w:rsidRPr="009F1D5A">
        <w:rPr>
          <w:color w:val="1A1A1A"/>
          <w:sz w:val="24"/>
          <w:szCs w:val="24"/>
        </w:rPr>
        <w:t>Квеста</w:t>
      </w:r>
      <w:proofErr w:type="spellEnd"/>
      <w:r w:rsidRPr="009F1D5A">
        <w:rPr>
          <w:color w:val="1A1A1A"/>
          <w:sz w:val="24"/>
          <w:szCs w:val="24"/>
        </w:rPr>
        <w:t xml:space="preserve"> осуществляет организационный комитет (далее - Оргкомитет).</w:t>
      </w:r>
    </w:p>
    <w:p w:rsidR="008D3752" w:rsidRPr="009F1D5A" w:rsidRDefault="008D3752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 w:rsidRPr="00F363EE">
        <w:rPr>
          <w:b/>
          <w:color w:val="1A1A1A"/>
          <w:sz w:val="24"/>
          <w:szCs w:val="24"/>
        </w:rPr>
        <w:t>3.5.</w:t>
      </w:r>
      <w:r>
        <w:rPr>
          <w:color w:val="1A1A1A"/>
          <w:sz w:val="24"/>
          <w:szCs w:val="24"/>
        </w:rPr>
        <w:t xml:space="preserve"> </w:t>
      </w:r>
      <w:r w:rsidRPr="009F1D5A">
        <w:rPr>
          <w:color w:val="1A1A1A"/>
          <w:sz w:val="24"/>
          <w:szCs w:val="24"/>
        </w:rPr>
        <w:t xml:space="preserve">Оргкомитет утверждает состав участников, время, место проведения, правила </w:t>
      </w:r>
      <w:proofErr w:type="spellStart"/>
      <w:r w:rsidRPr="009F1D5A">
        <w:rPr>
          <w:color w:val="1A1A1A"/>
          <w:sz w:val="24"/>
          <w:szCs w:val="24"/>
        </w:rPr>
        <w:t>Квеста</w:t>
      </w:r>
      <w:proofErr w:type="spellEnd"/>
      <w:r w:rsidRPr="009F1D5A">
        <w:rPr>
          <w:color w:val="1A1A1A"/>
          <w:sz w:val="24"/>
          <w:szCs w:val="24"/>
        </w:rPr>
        <w:t xml:space="preserve">, рассматривает и утверждает игровые задания, утверждает состав жюри </w:t>
      </w:r>
      <w:proofErr w:type="spellStart"/>
      <w:r w:rsidRPr="009F1D5A">
        <w:rPr>
          <w:color w:val="1A1A1A"/>
          <w:sz w:val="24"/>
          <w:szCs w:val="24"/>
        </w:rPr>
        <w:t>Квеста</w:t>
      </w:r>
      <w:proofErr w:type="spellEnd"/>
      <w:r w:rsidRPr="009F1D5A">
        <w:rPr>
          <w:color w:val="1A1A1A"/>
          <w:sz w:val="24"/>
          <w:szCs w:val="24"/>
        </w:rPr>
        <w:t xml:space="preserve">, готовит наградные материалы участникам </w:t>
      </w:r>
      <w:proofErr w:type="spellStart"/>
      <w:r w:rsidRPr="009F1D5A">
        <w:rPr>
          <w:color w:val="1A1A1A"/>
          <w:sz w:val="24"/>
          <w:szCs w:val="24"/>
        </w:rPr>
        <w:t>Квеста</w:t>
      </w:r>
      <w:proofErr w:type="spellEnd"/>
      <w:r w:rsidRPr="009F1D5A">
        <w:rPr>
          <w:color w:val="1A1A1A"/>
          <w:sz w:val="24"/>
          <w:szCs w:val="24"/>
        </w:rPr>
        <w:t>.</w:t>
      </w:r>
    </w:p>
    <w:p w:rsidR="008D3752" w:rsidRPr="009F1D5A" w:rsidRDefault="001E4ABC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3.6</w:t>
      </w:r>
      <w:r w:rsidR="008D3752" w:rsidRPr="00F363EE">
        <w:rPr>
          <w:b/>
          <w:color w:val="1A1A1A"/>
          <w:sz w:val="24"/>
          <w:szCs w:val="24"/>
        </w:rPr>
        <w:t>.</w:t>
      </w:r>
      <w:r w:rsidR="008D3752">
        <w:rPr>
          <w:color w:val="1A1A1A"/>
          <w:sz w:val="24"/>
          <w:szCs w:val="24"/>
        </w:rPr>
        <w:t xml:space="preserve"> </w:t>
      </w:r>
      <w:r w:rsidR="008D3752" w:rsidRPr="009F1D5A">
        <w:rPr>
          <w:color w:val="1A1A1A"/>
          <w:sz w:val="24"/>
          <w:szCs w:val="24"/>
        </w:rPr>
        <w:t>Место проведения: МОУ «СОШ №12</w:t>
      </w:r>
      <w:r w:rsidR="008D3752">
        <w:rPr>
          <w:color w:val="1A1A1A"/>
          <w:sz w:val="24"/>
          <w:szCs w:val="24"/>
        </w:rPr>
        <w:t xml:space="preserve"> им. В.Ф. Суханова</w:t>
      </w:r>
      <w:r w:rsidR="008D3752" w:rsidRPr="009F1D5A">
        <w:rPr>
          <w:color w:val="1A1A1A"/>
          <w:sz w:val="24"/>
          <w:szCs w:val="24"/>
        </w:rPr>
        <w:t xml:space="preserve">» </w:t>
      </w:r>
      <w:proofErr w:type="gramStart"/>
      <w:r w:rsidR="008D3752" w:rsidRPr="009F1D5A">
        <w:rPr>
          <w:color w:val="1A1A1A"/>
          <w:sz w:val="24"/>
          <w:szCs w:val="24"/>
        </w:rPr>
        <w:t>г</w:t>
      </w:r>
      <w:proofErr w:type="gramEnd"/>
      <w:r w:rsidR="008D3752" w:rsidRPr="009F1D5A">
        <w:rPr>
          <w:color w:val="1A1A1A"/>
          <w:sz w:val="24"/>
          <w:szCs w:val="24"/>
        </w:rPr>
        <w:t>.</w:t>
      </w:r>
      <w:r>
        <w:rPr>
          <w:color w:val="1A1A1A"/>
          <w:sz w:val="24"/>
          <w:szCs w:val="24"/>
        </w:rPr>
        <w:t xml:space="preserve"> </w:t>
      </w:r>
      <w:r w:rsidR="008D3752" w:rsidRPr="009F1D5A">
        <w:rPr>
          <w:color w:val="1A1A1A"/>
          <w:sz w:val="24"/>
          <w:szCs w:val="24"/>
        </w:rPr>
        <w:t>Энгельс, ул. Пушкина 1А</w:t>
      </w:r>
    </w:p>
    <w:p w:rsidR="007415EF" w:rsidRDefault="001E4ABC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3.7</w:t>
      </w:r>
      <w:r w:rsidR="008D3752" w:rsidRPr="00F363EE">
        <w:rPr>
          <w:b/>
          <w:color w:val="1A1A1A"/>
          <w:sz w:val="24"/>
          <w:szCs w:val="24"/>
        </w:rPr>
        <w:t>.</w:t>
      </w:r>
      <w:r w:rsidR="008D3752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Сроки проведения: </w:t>
      </w:r>
    </w:p>
    <w:p w:rsidR="007F3584" w:rsidRDefault="0061647D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— </w:t>
      </w:r>
      <w:r w:rsidR="007F3584">
        <w:rPr>
          <w:color w:val="1A1A1A"/>
          <w:sz w:val="24"/>
          <w:szCs w:val="24"/>
        </w:rPr>
        <w:t>первый тур (отборочный) 13 февраля 2025 в 14.00;</w:t>
      </w:r>
    </w:p>
    <w:p w:rsidR="008D3752" w:rsidRDefault="0061647D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— </w:t>
      </w:r>
      <w:r w:rsidR="008D3752" w:rsidRPr="009F1D5A">
        <w:rPr>
          <w:color w:val="1A1A1A"/>
          <w:sz w:val="24"/>
          <w:szCs w:val="24"/>
        </w:rPr>
        <w:t>второй тур</w:t>
      </w:r>
      <w:r w:rsidR="004E26BA">
        <w:rPr>
          <w:color w:val="1A1A1A"/>
          <w:sz w:val="24"/>
          <w:szCs w:val="24"/>
        </w:rPr>
        <w:t xml:space="preserve"> </w:t>
      </w:r>
      <w:r w:rsidR="007F3584">
        <w:rPr>
          <w:sz w:val="24"/>
          <w:szCs w:val="24"/>
        </w:rPr>
        <w:t>20</w:t>
      </w:r>
      <w:r w:rsidR="008D3752" w:rsidRPr="009F1D5A">
        <w:rPr>
          <w:color w:val="1A1A1A"/>
          <w:sz w:val="24"/>
          <w:szCs w:val="24"/>
        </w:rPr>
        <w:t xml:space="preserve"> февраля</w:t>
      </w:r>
      <w:r w:rsidR="001E4ABC">
        <w:rPr>
          <w:color w:val="1A1A1A"/>
          <w:sz w:val="24"/>
          <w:szCs w:val="24"/>
        </w:rPr>
        <w:t xml:space="preserve"> 202</w:t>
      </w:r>
      <w:r w:rsidR="004E26BA">
        <w:rPr>
          <w:color w:val="1A1A1A"/>
          <w:sz w:val="24"/>
          <w:szCs w:val="24"/>
        </w:rPr>
        <w:t>5</w:t>
      </w:r>
      <w:r w:rsidR="001E4ABC">
        <w:rPr>
          <w:color w:val="1A1A1A"/>
          <w:sz w:val="24"/>
          <w:szCs w:val="24"/>
        </w:rPr>
        <w:t xml:space="preserve"> года</w:t>
      </w:r>
      <w:r w:rsidR="007F3584">
        <w:rPr>
          <w:color w:val="1A1A1A"/>
          <w:sz w:val="24"/>
          <w:szCs w:val="24"/>
        </w:rPr>
        <w:t xml:space="preserve"> в 14.30.</w:t>
      </w:r>
    </w:p>
    <w:p w:rsidR="00961044" w:rsidRPr="009F1D5A" w:rsidRDefault="00961044" w:rsidP="008D375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firstLine="709"/>
        <w:rPr>
          <w:color w:val="000000"/>
          <w:sz w:val="24"/>
          <w:szCs w:val="24"/>
        </w:rPr>
      </w:pPr>
    </w:p>
    <w:p w:rsidR="008D3752" w:rsidRPr="001B35B2" w:rsidRDefault="008D3752" w:rsidP="008D3752">
      <w:pPr>
        <w:pStyle w:val="1"/>
        <w:tabs>
          <w:tab w:val="left" w:pos="4182"/>
        </w:tabs>
        <w:ind w:left="709"/>
        <w:jc w:val="center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4. </w:t>
      </w:r>
      <w:r w:rsidRPr="009F1D5A">
        <w:rPr>
          <w:color w:val="1A1A1A"/>
          <w:shd w:val="clear" w:color="auto" w:fill="FFFFFF"/>
        </w:rPr>
        <w:t xml:space="preserve">Проведение </w:t>
      </w:r>
      <w:proofErr w:type="spellStart"/>
      <w:r w:rsidRPr="009F1D5A">
        <w:rPr>
          <w:color w:val="1A1A1A"/>
          <w:shd w:val="clear" w:color="auto" w:fill="FFFFFF"/>
        </w:rPr>
        <w:t>Квеста</w:t>
      </w:r>
      <w:proofErr w:type="spellEnd"/>
    </w:p>
    <w:p w:rsidR="008D3752" w:rsidRPr="004E346C" w:rsidRDefault="008D3752" w:rsidP="008D3752">
      <w:pPr>
        <w:pStyle w:val="normal"/>
        <w:ind w:firstLine="709"/>
        <w:rPr>
          <w:sz w:val="24"/>
          <w:szCs w:val="24"/>
        </w:rPr>
      </w:pPr>
      <w:r w:rsidRPr="004E346C">
        <w:rPr>
          <w:b/>
          <w:sz w:val="24"/>
          <w:szCs w:val="24"/>
        </w:rPr>
        <w:t>4.1.</w:t>
      </w:r>
      <w:r w:rsidRPr="004E346C">
        <w:rPr>
          <w:sz w:val="24"/>
          <w:szCs w:val="24"/>
        </w:rPr>
        <w:t xml:space="preserve"> Первый тур (отборочный)</w:t>
      </w:r>
      <w:r>
        <w:rPr>
          <w:sz w:val="24"/>
          <w:szCs w:val="24"/>
        </w:rPr>
        <w:t>:</w:t>
      </w:r>
    </w:p>
    <w:p w:rsidR="008D3752" w:rsidRPr="009F1D5A" w:rsidRDefault="008D3752" w:rsidP="008D3752">
      <w:pPr>
        <w:pStyle w:val="normal"/>
        <w:ind w:firstLine="709"/>
        <w:jc w:val="both"/>
        <w:rPr>
          <w:sz w:val="24"/>
          <w:szCs w:val="24"/>
        </w:rPr>
      </w:pPr>
      <w:r w:rsidRPr="004E346C">
        <w:rPr>
          <w:b/>
          <w:sz w:val="24"/>
          <w:szCs w:val="24"/>
        </w:rPr>
        <w:t>4.1.1.</w:t>
      </w:r>
      <w:r>
        <w:rPr>
          <w:sz w:val="24"/>
          <w:szCs w:val="24"/>
        </w:rPr>
        <w:t xml:space="preserve"> </w:t>
      </w:r>
      <w:r w:rsidRPr="009F1D5A">
        <w:rPr>
          <w:sz w:val="24"/>
          <w:szCs w:val="24"/>
        </w:rPr>
        <w:t xml:space="preserve">Проходит в тестовой форме для каждой команды на базе </w:t>
      </w:r>
      <w:r w:rsidRPr="009F1D5A">
        <w:rPr>
          <w:color w:val="1A1A1A"/>
          <w:sz w:val="24"/>
          <w:szCs w:val="24"/>
        </w:rPr>
        <w:t>МОУ «СОШ №12 им. В.Ф.Суханова», те</w:t>
      </w:r>
      <w:proofErr w:type="gramStart"/>
      <w:r w:rsidRPr="009F1D5A">
        <w:rPr>
          <w:color w:val="1A1A1A"/>
          <w:sz w:val="24"/>
          <w:szCs w:val="24"/>
        </w:rPr>
        <w:t>ст вкл</w:t>
      </w:r>
      <w:proofErr w:type="gramEnd"/>
      <w:r w:rsidRPr="009F1D5A">
        <w:rPr>
          <w:color w:val="1A1A1A"/>
          <w:sz w:val="24"/>
          <w:szCs w:val="24"/>
        </w:rPr>
        <w:t>ючает задания по математике, физике и информатике. По итогам первого тура шесть команд проходят во второй тур.</w:t>
      </w:r>
    </w:p>
    <w:p w:rsidR="008D3752" w:rsidRPr="004E346C" w:rsidRDefault="008D3752" w:rsidP="008D3752">
      <w:pPr>
        <w:pStyle w:val="normal"/>
        <w:ind w:firstLine="709"/>
        <w:rPr>
          <w:sz w:val="24"/>
          <w:szCs w:val="24"/>
        </w:rPr>
      </w:pPr>
      <w:r w:rsidRPr="004E346C">
        <w:rPr>
          <w:b/>
          <w:sz w:val="24"/>
          <w:szCs w:val="24"/>
        </w:rPr>
        <w:t>4.2.</w:t>
      </w:r>
      <w:r w:rsidRPr="004E346C">
        <w:rPr>
          <w:sz w:val="24"/>
          <w:szCs w:val="24"/>
        </w:rPr>
        <w:t xml:space="preserve"> Второй тур</w:t>
      </w:r>
      <w:r>
        <w:rPr>
          <w:sz w:val="24"/>
          <w:szCs w:val="24"/>
        </w:rPr>
        <w:t>:</w:t>
      </w:r>
    </w:p>
    <w:p w:rsidR="008D3752" w:rsidRPr="001B391F" w:rsidRDefault="008D3752" w:rsidP="008D3752">
      <w:pPr>
        <w:shd w:val="clear" w:color="auto" w:fill="FFFFFF"/>
        <w:ind w:firstLine="709"/>
        <w:jc w:val="both"/>
        <w:rPr>
          <w:color w:val="1A1A1A"/>
          <w:szCs w:val="24"/>
        </w:rPr>
      </w:pPr>
      <w:r w:rsidRPr="004E346C">
        <w:rPr>
          <w:b/>
          <w:color w:val="1A1A1A"/>
          <w:szCs w:val="24"/>
        </w:rPr>
        <w:t>4.2.1.</w:t>
      </w:r>
      <w:r>
        <w:rPr>
          <w:color w:val="1A1A1A"/>
          <w:szCs w:val="24"/>
        </w:rPr>
        <w:t xml:space="preserve"> </w:t>
      </w:r>
      <w:r w:rsidRPr="001B391F">
        <w:rPr>
          <w:color w:val="1A1A1A"/>
          <w:szCs w:val="24"/>
        </w:rPr>
        <w:t>Общий сбор (приветствие команд, выдача маршрутных листов, знакомство с правилами);</w:t>
      </w:r>
    </w:p>
    <w:p w:rsidR="008D3752" w:rsidRDefault="008D3752" w:rsidP="008D3752">
      <w:pPr>
        <w:shd w:val="clear" w:color="auto" w:fill="FFFFFF"/>
        <w:ind w:firstLine="709"/>
        <w:jc w:val="both"/>
        <w:rPr>
          <w:color w:val="1A1A1A"/>
          <w:szCs w:val="24"/>
        </w:rPr>
      </w:pPr>
      <w:r w:rsidRPr="004E346C">
        <w:rPr>
          <w:b/>
          <w:color w:val="1A1A1A"/>
          <w:szCs w:val="24"/>
        </w:rPr>
        <w:t>4.2.2.</w:t>
      </w:r>
      <w:r>
        <w:rPr>
          <w:color w:val="1A1A1A"/>
          <w:szCs w:val="24"/>
        </w:rPr>
        <w:t xml:space="preserve"> </w:t>
      </w:r>
      <w:r w:rsidRPr="001B391F">
        <w:rPr>
          <w:color w:val="1A1A1A"/>
          <w:szCs w:val="24"/>
        </w:rPr>
        <w:t>Команды перемещаются по маршруту. На каждой игровой точке команда должна быть в полном составе.</w:t>
      </w:r>
    </w:p>
    <w:p w:rsidR="00961044" w:rsidRDefault="00961044" w:rsidP="0096104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4.3</w:t>
      </w:r>
      <w:r w:rsidRPr="00DE02B4">
        <w:rPr>
          <w:b/>
          <w:color w:val="1A1A1A"/>
          <w:sz w:val="24"/>
          <w:szCs w:val="24"/>
        </w:rPr>
        <w:t>.</w:t>
      </w:r>
      <w:r>
        <w:rPr>
          <w:color w:val="1A1A1A"/>
          <w:sz w:val="24"/>
          <w:szCs w:val="24"/>
        </w:rPr>
        <w:t xml:space="preserve"> При участии в конкурсе обучающиеся обязаны представить свое удостоверение личности (паспорт, при его отсутствии свидетельство о рождении). </w:t>
      </w:r>
    </w:p>
    <w:p w:rsidR="00961044" w:rsidRDefault="00961044" w:rsidP="0096104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1A1A1A"/>
          <w:sz w:val="24"/>
          <w:szCs w:val="24"/>
        </w:rPr>
      </w:pPr>
      <w:r w:rsidRPr="009701C4">
        <w:rPr>
          <w:b/>
          <w:color w:val="1A1A1A"/>
          <w:sz w:val="24"/>
          <w:szCs w:val="24"/>
        </w:rPr>
        <w:t>4.4.</w:t>
      </w:r>
      <w:r>
        <w:rPr>
          <w:color w:val="1A1A1A"/>
          <w:sz w:val="24"/>
          <w:szCs w:val="24"/>
        </w:rPr>
        <w:t xml:space="preserve"> Сопровождающий команду педагог обязан иметь при себе документ удостоверяющий личность и приказ на сопровождение обучающихся с перечнем фамилий, имен, отчеств обучающихся с указанием класса обучения.</w:t>
      </w:r>
    </w:p>
    <w:p w:rsidR="00961044" w:rsidRPr="00DE02B4" w:rsidRDefault="00961044" w:rsidP="0096104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1A1A1A"/>
          <w:sz w:val="24"/>
          <w:szCs w:val="24"/>
        </w:rPr>
        <w:t>4.5</w:t>
      </w:r>
      <w:r w:rsidRPr="00DE02B4">
        <w:rPr>
          <w:b/>
          <w:color w:val="1A1A1A"/>
          <w:sz w:val="24"/>
          <w:szCs w:val="24"/>
        </w:rPr>
        <w:t xml:space="preserve">. </w:t>
      </w:r>
      <w:r w:rsidR="001F3F41" w:rsidRPr="001F3F41">
        <w:rPr>
          <w:color w:val="1A1A1A"/>
          <w:sz w:val="24"/>
          <w:szCs w:val="24"/>
        </w:rPr>
        <w:t>С целью повышения объективности выполнения заданий</w:t>
      </w:r>
      <w:r w:rsidR="001F3F41">
        <w:rPr>
          <w:b/>
          <w:color w:val="1A1A1A"/>
          <w:sz w:val="24"/>
          <w:szCs w:val="24"/>
        </w:rPr>
        <w:t xml:space="preserve"> </w:t>
      </w:r>
      <w:r w:rsidR="001F3F41">
        <w:rPr>
          <w:color w:val="1A1A1A"/>
          <w:sz w:val="24"/>
          <w:szCs w:val="24"/>
        </w:rPr>
        <w:t>с</w:t>
      </w:r>
      <w:r w:rsidRPr="00DE02B4">
        <w:rPr>
          <w:color w:val="1A1A1A"/>
          <w:sz w:val="24"/>
          <w:szCs w:val="24"/>
        </w:rPr>
        <w:t>опровождающему команду педагогу запрещается находит</w:t>
      </w:r>
      <w:r>
        <w:rPr>
          <w:color w:val="1A1A1A"/>
          <w:sz w:val="24"/>
          <w:szCs w:val="24"/>
        </w:rPr>
        <w:t>ь</w:t>
      </w:r>
      <w:r w:rsidRPr="00DE02B4">
        <w:rPr>
          <w:color w:val="1A1A1A"/>
          <w:sz w:val="24"/>
          <w:szCs w:val="24"/>
        </w:rPr>
        <w:t>ся в помещении игровой точки</w:t>
      </w:r>
      <w:r>
        <w:rPr>
          <w:color w:val="1A1A1A"/>
          <w:sz w:val="24"/>
          <w:szCs w:val="24"/>
        </w:rPr>
        <w:t xml:space="preserve"> (точка маршрута с заданием), он находится в рекреации или специально отведенном помещении для ожидания.</w:t>
      </w:r>
    </w:p>
    <w:p w:rsidR="008D3752" w:rsidRDefault="008D3752" w:rsidP="001F3F41">
      <w:pPr>
        <w:pStyle w:val="1"/>
        <w:tabs>
          <w:tab w:val="left" w:pos="4182"/>
        </w:tabs>
      </w:pPr>
    </w:p>
    <w:p w:rsidR="008D3752" w:rsidRPr="0000169B" w:rsidRDefault="008D3752" w:rsidP="008D3752">
      <w:pPr>
        <w:pStyle w:val="1"/>
        <w:tabs>
          <w:tab w:val="left" w:pos="4182"/>
        </w:tabs>
        <w:ind w:left="709"/>
        <w:jc w:val="center"/>
      </w:pPr>
      <w:r>
        <w:t>5. Подведение итогов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116"/>
        <w:ind w:firstLine="709"/>
        <w:jc w:val="both"/>
        <w:rPr>
          <w:color w:val="000000"/>
          <w:sz w:val="24"/>
          <w:szCs w:val="24"/>
        </w:rPr>
      </w:pPr>
      <w:r w:rsidRPr="004E346C">
        <w:rPr>
          <w:b/>
          <w:color w:val="000000"/>
          <w:sz w:val="24"/>
          <w:szCs w:val="24"/>
        </w:rPr>
        <w:t>5.1.</w:t>
      </w:r>
      <w:r>
        <w:rPr>
          <w:color w:val="000000"/>
          <w:sz w:val="24"/>
          <w:szCs w:val="24"/>
        </w:rPr>
        <w:t xml:space="preserve"> </w:t>
      </w:r>
      <w:r w:rsidRPr="009F1D5A">
        <w:rPr>
          <w:color w:val="000000"/>
          <w:sz w:val="24"/>
          <w:szCs w:val="24"/>
        </w:rPr>
        <w:t>Итоги К</w:t>
      </w:r>
      <w:r w:rsidR="007F3584">
        <w:rPr>
          <w:color w:val="000000"/>
          <w:sz w:val="24"/>
          <w:szCs w:val="24"/>
        </w:rPr>
        <w:t>онкурса подводятся не позднее 21</w:t>
      </w:r>
      <w:r w:rsidR="001E4ABC">
        <w:rPr>
          <w:color w:val="000000"/>
          <w:sz w:val="24"/>
          <w:szCs w:val="24"/>
        </w:rPr>
        <w:t>.02.202</w:t>
      </w:r>
      <w:r w:rsidR="004E26BA">
        <w:rPr>
          <w:color w:val="000000"/>
          <w:sz w:val="24"/>
          <w:szCs w:val="24"/>
        </w:rPr>
        <w:t>5</w:t>
      </w:r>
      <w:r w:rsidRPr="009F1D5A">
        <w:rPr>
          <w:color w:val="000000"/>
          <w:sz w:val="24"/>
          <w:szCs w:val="24"/>
        </w:rPr>
        <w:t xml:space="preserve"> года и размещаются на официальном сайте МОУ «СОШ №12 </w:t>
      </w:r>
      <w:r>
        <w:rPr>
          <w:color w:val="000000"/>
          <w:sz w:val="24"/>
          <w:szCs w:val="24"/>
        </w:rPr>
        <w:t>им. В.Ф. Суханова</w:t>
      </w:r>
      <w:r w:rsidRPr="009F1D5A">
        <w:rPr>
          <w:color w:val="000000"/>
          <w:sz w:val="24"/>
          <w:szCs w:val="24"/>
        </w:rPr>
        <w:t>».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firstLine="709"/>
        <w:jc w:val="both"/>
        <w:rPr>
          <w:color w:val="000000"/>
          <w:sz w:val="24"/>
          <w:szCs w:val="24"/>
        </w:rPr>
      </w:pPr>
      <w:r w:rsidRPr="004E346C">
        <w:rPr>
          <w:b/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 xml:space="preserve"> </w:t>
      </w:r>
      <w:r w:rsidRPr="009F1D5A">
        <w:rPr>
          <w:color w:val="000000"/>
          <w:sz w:val="24"/>
          <w:szCs w:val="24"/>
        </w:rPr>
        <w:t>Решения членов жюри протоколируются и являются окончательными.</w:t>
      </w:r>
    </w:p>
    <w:p w:rsidR="00A31A77" w:rsidRDefault="00A31A77" w:rsidP="008D3752">
      <w:pPr>
        <w:pStyle w:val="1"/>
        <w:tabs>
          <w:tab w:val="left" w:pos="3556"/>
        </w:tabs>
        <w:ind w:left="709"/>
        <w:jc w:val="center"/>
      </w:pPr>
    </w:p>
    <w:p w:rsidR="008D3752" w:rsidRDefault="008D3752" w:rsidP="008D3752">
      <w:pPr>
        <w:pStyle w:val="1"/>
        <w:tabs>
          <w:tab w:val="left" w:pos="3556"/>
        </w:tabs>
        <w:ind w:left="709"/>
        <w:jc w:val="center"/>
      </w:pPr>
      <w:r>
        <w:t xml:space="preserve">6. </w:t>
      </w:r>
      <w:r w:rsidRPr="009F1D5A">
        <w:t>Состав оргкомитета Конкурса</w:t>
      </w:r>
    </w:p>
    <w:p w:rsidR="0006379C" w:rsidRPr="0006379C" w:rsidRDefault="0006379C" w:rsidP="0006379C"/>
    <w:p w:rsidR="008D3752" w:rsidRPr="00872FDC" w:rsidRDefault="008D3752" w:rsidP="008D37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FF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Ряшина</w:t>
      </w:r>
      <w:proofErr w:type="spellEnd"/>
      <w:r w:rsidRPr="009F1D5A">
        <w:rPr>
          <w:color w:val="000000"/>
          <w:sz w:val="24"/>
          <w:szCs w:val="24"/>
        </w:rPr>
        <w:t xml:space="preserve"> Тамара Алексеевна, </w:t>
      </w:r>
      <w:r>
        <w:rPr>
          <w:color w:val="000000"/>
          <w:sz w:val="24"/>
          <w:szCs w:val="24"/>
        </w:rPr>
        <w:t>с</w:t>
      </w:r>
      <w:r w:rsidRPr="009F1D5A">
        <w:rPr>
          <w:color w:val="000000"/>
          <w:sz w:val="24"/>
          <w:szCs w:val="24"/>
        </w:rPr>
        <w:t xml:space="preserve">пециалист </w:t>
      </w:r>
      <w:r w:rsidRPr="0013776E">
        <w:rPr>
          <w:sz w:val="24"/>
          <w:szCs w:val="24"/>
        </w:rPr>
        <w:t>МУ «МЦОКО»;</w:t>
      </w:r>
    </w:p>
    <w:p w:rsidR="008D3752" w:rsidRPr="009F1D5A" w:rsidRDefault="008D3752" w:rsidP="008D37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 w:rsidRPr="009F1D5A">
        <w:rPr>
          <w:color w:val="000000"/>
          <w:sz w:val="24"/>
          <w:szCs w:val="24"/>
        </w:rPr>
        <w:t xml:space="preserve">Ларина Елена Валерьевна, заместитель директора по УВР МОУ «СОШ № 12 </w:t>
      </w:r>
      <w:r w:rsidRPr="009F1D5A">
        <w:rPr>
          <w:color w:val="000000"/>
          <w:sz w:val="24"/>
          <w:szCs w:val="24"/>
        </w:rPr>
        <w:lastRenderedPageBreak/>
        <w:t>им. В.Ф. Суханова».</w:t>
      </w:r>
    </w:p>
    <w:p w:rsidR="008D3752" w:rsidRPr="009F1D5A" w:rsidRDefault="008D3752" w:rsidP="008D37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Чурбанова</w:t>
      </w:r>
      <w:proofErr w:type="spellEnd"/>
      <w:r w:rsidRPr="009F1D5A">
        <w:rPr>
          <w:color w:val="000000"/>
          <w:sz w:val="24"/>
          <w:szCs w:val="24"/>
        </w:rPr>
        <w:t xml:space="preserve"> Елена Владимировна, учитель математики МОУ «СОШ № 12 им. В.Ф. Суханова».</w:t>
      </w:r>
    </w:p>
    <w:p w:rsidR="008D3752" w:rsidRPr="009F1D5A" w:rsidRDefault="008D3752" w:rsidP="008D37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Корабель</w:t>
      </w:r>
      <w:proofErr w:type="spellEnd"/>
      <w:r w:rsidRPr="009F1D5A">
        <w:rPr>
          <w:color w:val="000000"/>
          <w:sz w:val="24"/>
          <w:szCs w:val="24"/>
        </w:rPr>
        <w:t xml:space="preserve"> Татьяна Викторовна, учитель физики МОУ «СОШ № 12 им. В.Ф. Суханова».</w:t>
      </w:r>
    </w:p>
    <w:p w:rsidR="008D3752" w:rsidRPr="009F1D5A" w:rsidRDefault="008D3752" w:rsidP="008D375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 w:rsidRPr="009F1D5A">
        <w:rPr>
          <w:color w:val="000000"/>
          <w:sz w:val="24"/>
          <w:szCs w:val="24"/>
        </w:rPr>
        <w:t>Ивачева Мария Александровна, учитель информатики МОУ «СОШ № 12 им. В.Ф. Суханова».</w:t>
      </w:r>
    </w:p>
    <w:p w:rsidR="008D3752" w:rsidRPr="009F1D5A" w:rsidRDefault="008D3752" w:rsidP="008D375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firstLine="709"/>
        <w:rPr>
          <w:color w:val="000000"/>
          <w:sz w:val="24"/>
          <w:szCs w:val="24"/>
        </w:rPr>
      </w:pPr>
    </w:p>
    <w:p w:rsidR="008D3752" w:rsidRDefault="008D3752" w:rsidP="008D3752">
      <w:pPr>
        <w:pStyle w:val="1"/>
        <w:jc w:val="center"/>
      </w:pPr>
      <w:r>
        <w:t xml:space="preserve">7. </w:t>
      </w:r>
      <w:r w:rsidRPr="009F1D5A">
        <w:t>Состав жюри Конкурса</w:t>
      </w:r>
    </w:p>
    <w:p w:rsidR="004C6D70" w:rsidRPr="004C6D70" w:rsidRDefault="004C6D70" w:rsidP="004C6D70"/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 w:rsidRPr="009F1D5A">
        <w:rPr>
          <w:color w:val="000000"/>
          <w:sz w:val="24"/>
          <w:szCs w:val="24"/>
        </w:rPr>
        <w:t>Аникеева Наталия Владимировна, учитель математики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Султанова </w:t>
      </w:r>
      <w:proofErr w:type="spellStart"/>
      <w:r>
        <w:rPr>
          <w:color w:val="000000"/>
          <w:sz w:val="24"/>
          <w:szCs w:val="24"/>
        </w:rPr>
        <w:t>Кмбат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Темирбулатовна</w:t>
      </w:r>
      <w:proofErr w:type="spellEnd"/>
      <w:r>
        <w:rPr>
          <w:color w:val="000000"/>
          <w:sz w:val="24"/>
          <w:szCs w:val="24"/>
        </w:rPr>
        <w:t>, учитель математики МОУ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Шуткина</w:t>
      </w:r>
      <w:proofErr w:type="spellEnd"/>
      <w:r>
        <w:rPr>
          <w:color w:val="000000"/>
          <w:sz w:val="24"/>
          <w:szCs w:val="24"/>
        </w:rPr>
        <w:t xml:space="preserve"> Ольга Павловна, учитель математики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Чурбанова</w:t>
      </w:r>
      <w:proofErr w:type="spellEnd"/>
      <w:r w:rsidRPr="009F1D5A">
        <w:rPr>
          <w:color w:val="000000"/>
          <w:sz w:val="24"/>
          <w:szCs w:val="24"/>
        </w:rPr>
        <w:t xml:space="preserve"> Елена Владимировна, учитель математики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Корабель</w:t>
      </w:r>
      <w:proofErr w:type="spellEnd"/>
      <w:r w:rsidRPr="009F1D5A">
        <w:rPr>
          <w:color w:val="000000"/>
          <w:sz w:val="24"/>
          <w:szCs w:val="24"/>
        </w:rPr>
        <w:t xml:space="preserve"> Татьяна Викторовна, учитель физики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Pr="009F1D5A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Ротараш</w:t>
      </w:r>
      <w:proofErr w:type="spellEnd"/>
      <w:r>
        <w:rPr>
          <w:color w:val="000000"/>
          <w:sz w:val="24"/>
          <w:szCs w:val="24"/>
        </w:rPr>
        <w:t xml:space="preserve"> Олеся Сергеевна</w:t>
      </w:r>
      <w:r w:rsidRPr="009F1D5A">
        <w:rPr>
          <w:color w:val="000000"/>
          <w:sz w:val="24"/>
          <w:szCs w:val="24"/>
        </w:rPr>
        <w:t>, учитель физики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Pr="009F1D5A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 w:rsidRPr="009F1D5A">
        <w:rPr>
          <w:color w:val="000000"/>
          <w:sz w:val="24"/>
          <w:szCs w:val="24"/>
        </w:rPr>
        <w:t>Ивачева Мария Александровна, учитель информатики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8D3752" w:rsidRDefault="008D3752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F1D5A">
        <w:rPr>
          <w:color w:val="000000"/>
          <w:sz w:val="24"/>
          <w:szCs w:val="24"/>
        </w:rPr>
        <w:t>Умарова</w:t>
      </w:r>
      <w:proofErr w:type="spellEnd"/>
      <w:r w:rsidRPr="009F1D5A">
        <w:rPr>
          <w:color w:val="000000"/>
          <w:sz w:val="24"/>
          <w:szCs w:val="24"/>
        </w:rPr>
        <w:t xml:space="preserve"> Елена </w:t>
      </w:r>
      <w:proofErr w:type="spellStart"/>
      <w:r w:rsidRPr="009F1D5A">
        <w:rPr>
          <w:color w:val="000000"/>
          <w:sz w:val="24"/>
          <w:szCs w:val="24"/>
        </w:rPr>
        <w:t>Кадыргалиевна</w:t>
      </w:r>
      <w:proofErr w:type="spellEnd"/>
      <w:r w:rsidRPr="009F1D5A">
        <w:rPr>
          <w:color w:val="000000"/>
          <w:sz w:val="24"/>
          <w:szCs w:val="24"/>
        </w:rPr>
        <w:t>, учитель информатики М</w:t>
      </w:r>
      <w:r w:rsidR="000A2915">
        <w:rPr>
          <w:color w:val="000000"/>
          <w:sz w:val="24"/>
          <w:szCs w:val="24"/>
        </w:rPr>
        <w:t>ОУ «СОШ № 12 им. В.Ф. Суханова»</w:t>
      </w:r>
      <w:r w:rsidR="0006379C">
        <w:rPr>
          <w:color w:val="000000"/>
          <w:sz w:val="24"/>
          <w:szCs w:val="24"/>
        </w:rPr>
        <w:t>;</w:t>
      </w:r>
    </w:p>
    <w:p w:rsidR="0006379C" w:rsidRDefault="0006379C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Ларина Анастасия Вячеславовна, педагог-организатор </w:t>
      </w:r>
      <w:r w:rsidRPr="009F1D5A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ОУ «СОШ № 12 им. В.Ф. Суханова»;</w:t>
      </w:r>
    </w:p>
    <w:p w:rsidR="008D3752" w:rsidRPr="00D201CB" w:rsidRDefault="00200401" w:rsidP="008D37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Шатова Ольга Рудольфовна</w:t>
      </w:r>
      <w:r w:rsidR="0061647D">
        <w:rPr>
          <w:sz w:val="24"/>
          <w:szCs w:val="24"/>
        </w:rPr>
        <w:t>, учитель математики</w:t>
      </w:r>
      <w:r>
        <w:rPr>
          <w:sz w:val="24"/>
          <w:szCs w:val="24"/>
        </w:rPr>
        <w:t xml:space="preserve"> </w:t>
      </w:r>
      <w:r w:rsidR="00E14B01">
        <w:rPr>
          <w:sz w:val="24"/>
          <w:szCs w:val="24"/>
        </w:rPr>
        <w:t xml:space="preserve">МАОУ </w:t>
      </w:r>
      <w:r w:rsidR="0061647D">
        <w:rPr>
          <w:sz w:val="24"/>
          <w:szCs w:val="24"/>
        </w:rPr>
        <w:t>«</w:t>
      </w:r>
      <w:r>
        <w:rPr>
          <w:sz w:val="24"/>
          <w:szCs w:val="24"/>
        </w:rPr>
        <w:t>Образовательный центр им.</w:t>
      </w:r>
      <w:r w:rsidR="00E14B01">
        <w:rPr>
          <w:sz w:val="24"/>
          <w:szCs w:val="24"/>
        </w:rPr>
        <w:t xml:space="preserve"> </w:t>
      </w:r>
      <w:r>
        <w:rPr>
          <w:sz w:val="24"/>
          <w:szCs w:val="24"/>
        </w:rPr>
        <w:t>М.М.Расковой</w:t>
      </w:r>
      <w:r w:rsidR="008D3752" w:rsidRPr="00D201CB">
        <w:rPr>
          <w:sz w:val="24"/>
          <w:szCs w:val="24"/>
        </w:rPr>
        <w:t>»</w:t>
      </w:r>
      <w:r w:rsidR="0006379C" w:rsidRPr="00D201CB">
        <w:rPr>
          <w:sz w:val="24"/>
          <w:szCs w:val="24"/>
        </w:rPr>
        <w:t>;</w:t>
      </w:r>
    </w:p>
    <w:p w:rsidR="004C6D70" w:rsidRPr="00D201CB" w:rsidRDefault="004E26BA" w:rsidP="004C6D7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Твердохлеб</w:t>
      </w:r>
      <w:proofErr w:type="spellEnd"/>
      <w:r>
        <w:rPr>
          <w:sz w:val="24"/>
          <w:szCs w:val="24"/>
        </w:rPr>
        <w:t xml:space="preserve"> Андрей Сергеевич, учитель математики МОУ «СОШ №5</w:t>
      </w:r>
      <w:r w:rsidR="00200401">
        <w:rPr>
          <w:sz w:val="24"/>
          <w:szCs w:val="24"/>
        </w:rPr>
        <w:t xml:space="preserve"> В.Хомяковой</w:t>
      </w:r>
      <w:r>
        <w:rPr>
          <w:sz w:val="24"/>
          <w:szCs w:val="24"/>
        </w:rPr>
        <w:t>»</w:t>
      </w:r>
    </w:p>
    <w:p w:rsidR="004C6D70" w:rsidRPr="004C6D70" w:rsidRDefault="004C6D70" w:rsidP="004C6D7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Терентьева Ирина Николаевна</w:t>
      </w:r>
      <w:r w:rsidRPr="004C6D70">
        <w:rPr>
          <w:color w:val="000000"/>
          <w:sz w:val="24"/>
          <w:szCs w:val="24"/>
        </w:rPr>
        <w:t>, учитель информатики М</w:t>
      </w:r>
      <w:r w:rsidR="000A2915">
        <w:rPr>
          <w:color w:val="000000"/>
          <w:sz w:val="24"/>
          <w:szCs w:val="24"/>
        </w:rPr>
        <w:t>А</w:t>
      </w:r>
      <w:r w:rsidRPr="004C6D70">
        <w:rPr>
          <w:color w:val="000000"/>
          <w:sz w:val="24"/>
          <w:szCs w:val="24"/>
        </w:rPr>
        <w:t xml:space="preserve">ОУ «СОШ </w:t>
      </w:r>
      <w:r>
        <w:rPr>
          <w:color w:val="000000"/>
          <w:sz w:val="24"/>
          <w:szCs w:val="24"/>
        </w:rPr>
        <w:t>№29</w:t>
      </w:r>
      <w:r w:rsidRPr="004C6D70">
        <w:rPr>
          <w:color w:val="000000"/>
          <w:sz w:val="24"/>
          <w:szCs w:val="24"/>
        </w:rPr>
        <w:t>»</w:t>
      </w:r>
      <w:r w:rsidR="0006379C">
        <w:rPr>
          <w:color w:val="000000"/>
          <w:sz w:val="24"/>
          <w:szCs w:val="24"/>
        </w:rPr>
        <w:t>;</w:t>
      </w:r>
    </w:p>
    <w:p w:rsidR="004C6D70" w:rsidRPr="009F1D5A" w:rsidRDefault="004C6D70" w:rsidP="004C6D7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Дусмухамбетова</w:t>
      </w:r>
      <w:proofErr w:type="spellEnd"/>
      <w:r>
        <w:rPr>
          <w:color w:val="000000"/>
          <w:sz w:val="24"/>
          <w:szCs w:val="24"/>
        </w:rPr>
        <w:t xml:space="preserve"> Лейла </w:t>
      </w:r>
      <w:proofErr w:type="spellStart"/>
      <w:r>
        <w:rPr>
          <w:color w:val="000000"/>
          <w:sz w:val="24"/>
          <w:szCs w:val="24"/>
        </w:rPr>
        <w:t>Юсуповна</w:t>
      </w:r>
      <w:proofErr w:type="spellEnd"/>
      <w:r>
        <w:rPr>
          <w:color w:val="000000"/>
          <w:sz w:val="24"/>
          <w:szCs w:val="24"/>
        </w:rPr>
        <w:t>, учитель информатики МОУ «СОШ №1»</w:t>
      </w:r>
      <w:r w:rsidR="0006379C">
        <w:rPr>
          <w:color w:val="000000"/>
          <w:sz w:val="24"/>
          <w:szCs w:val="24"/>
        </w:rPr>
        <w:t>.</w:t>
      </w:r>
    </w:p>
    <w:p w:rsidR="006D1E86" w:rsidRDefault="008D3752" w:rsidP="008D3752">
      <w:r w:rsidRPr="00701DCE">
        <w:rPr>
          <w:sz w:val="28"/>
          <w:szCs w:val="28"/>
        </w:rPr>
        <w:tab/>
      </w:r>
      <w:r w:rsidRPr="00701DCE">
        <w:rPr>
          <w:sz w:val="28"/>
          <w:szCs w:val="28"/>
        </w:rPr>
        <w:tab/>
        <w:t xml:space="preserve">    </w:t>
      </w:r>
    </w:p>
    <w:sectPr w:rsidR="006D1E86" w:rsidSect="0011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39F"/>
    <w:multiLevelType w:val="hybridMultilevel"/>
    <w:tmpl w:val="79B82834"/>
    <w:lvl w:ilvl="0" w:tplc="C60C74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A3AC5"/>
    <w:multiLevelType w:val="hybridMultilevel"/>
    <w:tmpl w:val="A0F68518"/>
    <w:lvl w:ilvl="0" w:tplc="6F209100">
      <w:start w:val="1"/>
      <w:numFmt w:val="bullet"/>
      <w:lvlText w:val="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57CC63C7"/>
    <w:multiLevelType w:val="hybridMultilevel"/>
    <w:tmpl w:val="2604E876"/>
    <w:lvl w:ilvl="0" w:tplc="6F209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52"/>
    <w:rsid w:val="000162C8"/>
    <w:rsid w:val="00016ED2"/>
    <w:rsid w:val="000535E9"/>
    <w:rsid w:val="00061D1A"/>
    <w:rsid w:val="0006379C"/>
    <w:rsid w:val="000A2915"/>
    <w:rsid w:val="000F3D31"/>
    <w:rsid w:val="00116068"/>
    <w:rsid w:val="001E4ABC"/>
    <w:rsid w:val="001F3F41"/>
    <w:rsid w:val="00200401"/>
    <w:rsid w:val="002026C4"/>
    <w:rsid w:val="00232D95"/>
    <w:rsid w:val="003605D3"/>
    <w:rsid w:val="003C3926"/>
    <w:rsid w:val="003E16BF"/>
    <w:rsid w:val="00440095"/>
    <w:rsid w:val="00460CFA"/>
    <w:rsid w:val="00493377"/>
    <w:rsid w:val="004C6D70"/>
    <w:rsid w:val="004E26BA"/>
    <w:rsid w:val="004E36D0"/>
    <w:rsid w:val="0056274E"/>
    <w:rsid w:val="005D673E"/>
    <w:rsid w:val="005F3FB5"/>
    <w:rsid w:val="00611BE6"/>
    <w:rsid w:val="0061647D"/>
    <w:rsid w:val="006324D8"/>
    <w:rsid w:val="006B3731"/>
    <w:rsid w:val="007415EF"/>
    <w:rsid w:val="007F3584"/>
    <w:rsid w:val="00820C93"/>
    <w:rsid w:val="00836644"/>
    <w:rsid w:val="008D3752"/>
    <w:rsid w:val="00940AA9"/>
    <w:rsid w:val="009454AB"/>
    <w:rsid w:val="00961044"/>
    <w:rsid w:val="00A11839"/>
    <w:rsid w:val="00A31A77"/>
    <w:rsid w:val="00A6390B"/>
    <w:rsid w:val="00B07BEC"/>
    <w:rsid w:val="00B7412C"/>
    <w:rsid w:val="00BC74D7"/>
    <w:rsid w:val="00BF2A99"/>
    <w:rsid w:val="00C31ADF"/>
    <w:rsid w:val="00D201CB"/>
    <w:rsid w:val="00D54F3C"/>
    <w:rsid w:val="00D96811"/>
    <w:rsid w:val="00DA6544"/>
    <w:rsid w:val="00E14B01"/>
    <w:rsid w:val="00E70C6F"/>
    <w:rsid w:val="00EF127C"/>
    <w:rsid w:val="00F30717"/>
    <w:rsid w:val="00F36E3D"/>
    <w:rsid w:val="00F4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3752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493377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37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8D37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3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8D375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text">
    <w:name w:val="link__text"/>
    <w:basedOn w:val="a0"/>
    <w:rsid w:val="000162C8"/>
  </w:style>
  <w:style w:type="character" w:customStyle="1" w:styleId="shortenershort-link-text">
    <w:name w:val="shortener__short-link-text"/>
    <w:basedOn w:val="a0"/>
    <w:rsid w:val="000162C8"/>
  </w:style>
  <w:style w:type="paragraph" w:styleId="a7">
    <w:name w:val="Title"/>
    <w:basedOn w:val="a"/>
    <w:link w:val="a8"/>
    <w:qFormat/>
    <w:rsid w:val="005D673E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5D673E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Normal (Web)"/>
    <w:basedOn w:val="a"/>
    <w:uiPriority w:val="99"/>
    <w:rsid w:val="005D673E"/>
    <w:pPr>
      <w:spacing w:before="100" w:beforeAutospacing="1" w:after="100" w:afterAutospacing="1"/>
    </w:pPr>
    <w:rPr>
      <w:szCs w:val="24"/>
    </w:rPr>
  </w:style>
  <w:style w:type="character" w:styleId="aa">
    <w:name w:val="Strong"/>
    <w:uiPriority w:val="22"/>
    <w:qFormat/>
    <w:rsid w:val="005D673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D968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s/d/1fZCaewLK2bR4ypO3Xrv40DnKbQLzobfMbrLNk2BMWh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Заместитель директора</cp:lastModifiedBy>
  <cp:revision>22</cp:revision>
  <cp:lastPrinted>2025-02-05T06:10:00Z</cp:lastPrinted>
  <dcterms:created xsi:type="dcterms:W3CDTF">2023-02-07T12:02:00Z</dcterms:created>
  <dcterms:modified xsi:type="dcterms:W3CDTF">2025-02-11T11:50:00Z</dcterms:modified>
</cp:coreProperties>
</file>